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0399" w14:textId="77777777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outlineLvl w:val="1"/>
        <w:rPr>
          <w:b/>
          <w:noProof/>
          <w:sz w:val="20"/>
          <w:szCs w:val="20"/>
        </w:rPr>
      </w:pPr>
      <w:r w:rsidRPr="00BB7A7D">
        <w:rPr>
          <w:b/>
          <w:noProof/>
          <w:sz w:val="20"/>
          <w:szCs w:val="20"/>
          <w:u w:val="single"/>
        </w:rPr>
        <w:t>6A-4.016</w:t>
      </w:r>
      <w:r w:rsidR="00DA7C58" w:rsidRPr="00BB7A7D">
        <w:rPr>
          <w:b/>
          <w:noProof/>
          <w:sz w:val="20"/>
          <w:szCs w:val="20"/>
          <w:u w:val="single"/>
        </w:rPr>
        <w:t>5</w:t>
      </w:r>
      <w:r w:rsidRPr="00BB7A7D">
        <w:rPr>
          <w:b/>
          <w:noProof/>
          <w:sz w:val="20"/>
          <w:szCs w:val="20"/>
        </w:rPr>
        <w:t xml:space="preserve"> </w:t>
      </w:r>
      <w:r w:rsidRPr="00BB7A7D">
        <w:rPr>
          <w:b/>
          <w:noProof/>
          <w:sz w:val="20"/>
          <w:szCs w:val="20"/>
          <w:u w:val="single"/>
        </w:rPr>
        <w:t xml:space="preserve">Specialization Requirements for </w:t>
      </w:r>
      <w:r w:rsidR="00D16478" w:rsidRPr="00BB7A7D">
        <w:rPr>
          <w:b/>
          <w:noProof/>
          <w:sz w:val="20"/>
          <w:szCs w:val="20"/>
          <w:u w:val="single"/>
        </w:rPr>
        <w:t xml:space="preserve">the Resiliency Educator </w:t>
      </w:r>
      <w:r w:rsidRPr="00BB7A7D">
        <w:rPr>
          <w:b/>
          <w:noProof/>
          <w:sz w:val="20"/>
          <w:szCs w:val="20"/>
          <w:u w:val="single"/>
        </w:rPr>
        <w:t>Endorsement.</w:t>
      </w:r>
    </w:p>
    <w:p w14:paraId="7C44DEA4" w14:textId="77777777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sz w:val="20"/>
          <w:szCs w:val="20"/>
          <w:u w:val="single"/>
        </w:rPr>
      </w:pPr>
      <w:r w:rsidRPr="00BB7A7D">
        <w:rPr>
          <w:sz w:val="20"/>
          <w:szCs w:val="20"/>
          <w:u w:val="single"/>
        </w:rPr>
        <w:t xml:space="preserve">(1) In order to be eligible for the </w:t>
      </w:r>
      <w:r w:rsidR="00D16478" w:rsidRPr="00BB7A7D">
        <w:rPr>
          <w:sz w:val="20"/>
          <w:szCs w:val="20"/>
          <w:u w:val="single"/>
        </w:rPr>
        <w:t>Resiliency Educator</w:t>
      </w:r>
      <w:r w:rsidRPr="00BB7A7D">
        <w:rPr>
          <w:sz w:val="20"/>
          <w:szCs w:val="20"/>
          <w:u w:val="single"/>
        </w:rPr>
        <w:t xml:space="preserve"> Endorsement, an educator must:</w:t>
      </w:r>
    </w:p>
    <w:p w14:paraId="791E4684" w14:textId="77777777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noProof/>
          <w:sz w:val="20"/>
          <w:szCs w:val="20"/>
          <w:u w:val="single"/>
        </w:rPr>
      </w:pPr>
      <w:r w:rsidRPr="00BB7A7D">
        <w:rPr>
          <w:sz w:val="20"/>
          <w:szCs w:val="20"/>
          <w:u w:val="single"/>
        </w:rPr>
        <w:t>(a) Hold a valid Florida Educator Certificate issued by the Department of Education under Section 1012.56, F.S.; and</w:t>
      </w:r>
    </w:p>
    <w:p w14:paraId="1984296C" w14:textId="138B776B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noProof/>
          <w:sz w:val="20"/>
          <w:szCs w:val="20"/>
          <w:u w:val="single"/>
        </w:rPr>
      </w:pPr>
      <w:r w:rsidRPr="00BB7A7D">
        <w:rPr>
          <w:noProof/>
          <w:sz w:val="20"/>
          <w:szCs w:val="20"/>
          <w:u w:val="single"/>
        </w:rPr>
        <w:t>(b) Complete a</w:t>
      </w:r>
      <w:r w:rsidR="006E4757" w:rsidRPr="00BB7A7D">
        <w:rPr>
          <w:noProof/>
          <w:sz w:val="20"/>
          <w:szCs w:val="20"/>
          <w:u w:val="single"/>
        </w:rPr>
        <w:t xml:space="preserve"> Florida</w:t>
      </w:r>
      <w:r w:rsidRPr="00BB7A7D">
        <w:rPr>
          <w:noProof/>
          <w:sz w:val="20"/>
          <w:szCs w:val="20"/>
          <w:u w:val="single"/>
        </w:rPr>
        <w:t xml:space="preserve"> Department of Education </w:t>
      </w:r>
      <w:r w:rsidR="00D16478" w:rsidRPr="00BB7A7D">
        <w:rPr>
          <w:noProof/>
          <w:sz w:val="20"/>
          <w:szCs w:val="20"/>
          <w:u w:val="single"/>
        </w:rPr>
        <w:t>resiliency educator endorsement</w:t>
      </w:r>
      <w:r w:rsidRPr="00BB7A7D">
        <w:rPr>
          <w:noProof/>
          <w:sz w:val="20"/>
          <w:szCs w:val="20"/>
          <w:u w:val="single"/>
        </w:rPr>
        <w:t xml:space="preserve"> training program aligned to Florida’s </w:t>
      </w:r>
      <w:r w:rsidR="00A40AF9" w:rsidRPr="00BB7A7D">
        <w:rPr>
          <w:noProof/>
          <w:sz w:val="20"/>
          <w:szCs w:val="20"/>
          <w:u w:val="single"/>
        </w:rPr>
        <w:t>Resiliency Education</w:t>
      </w:r>
      <w:r w:rsidRPr="00BB7A7D">
        <w:rPr>
          <w:noProof/>
          <w:sz w:val="20"/>
          <w:szCs w:val="20"/>
          <w:u w:val="single"/>
        </w:rPr>
        <w:t xml:space="preserve"> </w:t>
      </w:r>
      <w:r w:rsidR="008909BB" w:rsidRPr="00BB7A7D">
        <w:rPr>
          <w:noProof/>
          <w:sz w:val="20"/>
          <w:szCs w:val="20"/>
          <w:u w:val="single"/>
        </w:rPr>
        <w:t xml:space="preserve">Standards </w:t>
      </w:r>
      <w:r w:rsidRPr="00BB7A7D">
        <w:rPr>
          <w:noProof/>
          <w:sz w:val="20"/>
          <w:szCs w:val="20"/>
          <w:u w:val="single"/>
        </w:rPr>
        <w:t xml:space="preserve">adopted in Rule </w:t>
      </w:r>
      <w:r w:rsidR="00372516" w:rsidRPr="00BB7A7D">
        <w:rPr>
          <w:bCs/>
          <w:sz w:val="20"/>
          <w:szCs w:val="20"/>
          <w:u w:val="single"/>
        </w:rPr>
        <w:t>6A-1.09401</w:t>
      </w:r>
      <w:r w:rsidRPr="00BB7A7D">
        <w:rPr>
          <w:noProof/>
          <w:sz w:val="20"/>
          <w:szCs w:val="20"/>
          <w:u w:val="single"/>
        </w:rPr>
        <w:t>, F.A.C</w:t>
      </w:r>
      <w:r w:rsidR="009B0A77" w:rsidRPr="00BB7A7D">
        <w:rPr>
          <w:noProof/>
          <w:sz w:val="20"/>
          <w:szCs w:val="20"/>
          <w:u w:val="single"/>
        </w:rPr>
        <w:t>.</w:t>
      </w:r>
    </w:p>
    <w:p w14:paraId="7E35C443" w14:textId="77777777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noProof/>
          <w:sz w:val="20"/>
          <w:szCs w:val="20"/>
          <w:u w:val="single"/>
        </w:rPr>
      </w:pPr>
      <w:r w:rsidRPr="00BB7A7D">
        <w:rPr>
          <w:noProof/>
          <w:sz w:val="20"/>
          <w:szCs w:val="20"/>
          <w:u w:val="single"/>
        </w:rPr>
        <w:t xml:space="preserve">(2) The </w:t>
      </w:r>
      <w:r w:rsidR="00D16478" w:rsidRPr="00BB7A7D">
        <w:rPr>
          <w:noProof/>
          <w:sz w:val="20"/>
          <w:szCs w:val="20"/>
          <w:u w:val="single"/>
        </w:rPr>
        <w:t xml:space="preserve">resiliency educator endorsement training program </w:t>
      </w:r>
      <w:r w:rsidRPr="00BB7A7D">
        <w:rPr>
          <w:noProof/>
          <w:sz w:val="20"/>
          <w:szCs w:val="20"/>
          <w:u w:val="single"/>
        </w:rPr>
        <w:t xml:space="preserve">must consist of a minimum of </w:t>
      </w:r>
      <w:r w:rsidR="00D16478" w:rsidRPr="00BB7A7D">
        <w:rPr>
          <w:noProof/>
          <w:sz w:val="20"/>
          <w:szCs w:val="20"/>
          <w:u w:val="single"/>
        </w:rPr>
        <w:t>thirty</w:t>
      </w:r>
      <w:r w:rsidRPr="00BB7A7D">
        <w:rPr>
          <w:noProof/>
          <w:sz w:val="20"/>
          <w:szCs w:val="20"/>
          <w:u w:val="single"/>
        </w:rPr>
        <w:t xml:space="preserve"> (</w:t>
      </w:r>
      <w:r w:rsidR="00D16478" w:rsidRPr="00BB7A7D">
        <w:rPr>
          <w:noProof/>
          <w:sz w:val="20"/>
          <w:szCs w:val="20"/>
          <w:u w:val="single"/>
        </w:rPr>
        <w:t>3</w:t>
      </w:r>
      <w:r w:rsidRPr="00BB7A7D">
        <w:rPr>
          <w:noProof/>
          <w:sz w:val="20"/>
          <w:szCs w:val="20"/>
          <w:u w:val="single"/>
        </w:rPr>
        <w:t>0) contact hours</w:t>
      </w:r>
      <w:r w:rsidR="005F1307" w:rsidRPr="00BB7A7D">
        <w:rPr>
          <w:noProof/>
          <w:sz w:val="20"/>
          <w:szCs w:val="20"/>
          <w:u w:val="single"/>
        </w:rPr>
        <w:t>.</w:t>
      </w:r>
    </w:p>
    <w:p w14:paraId="6FB728BC" w14:textId="4B55276C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noProof/>
          <w:sz w:val="20"/>
          <w:szCs w:val="20"/>
          <w:u w:val="single"/>
        </w:rPr>
      </w:pPr>
      <w:r w:rsidRPr="00BB7A7D">
        <w:rPr>
          <w:noProof/>
          <w:sz w:val="20"/>
          <w:szCs w:val="20"/>
          <w:u w:val="single"/>
        </w:rPr>
        <w:t xml:space="preserve">(3) Educators must register to participate in the </w:t>
      </w:r>
      <w:r w:rsidR="00D16478" w:rsidRPr="00BB7A7D">
        <w:rPr>
          <w:noProof/>
          <w:sz w:val="20"/>
          <w:szCs w:val="20"/>
          <w:u w:val="single"/>
        </w:rPr>
        <w:t>resiliency educator endorsement training program</w:t>
      </w:r>
      <w:r w:rsidR="00773DD8" w:rsidRPr="00BB7A7D">
        <w:rPr>
          <w:noProof/>
          <w:sz w:val="20"/>
          <w:szCs w:val="20"/>
          <w:u w:val="single"/>
        </w:rPr>
        <w:t>.</w:t>
      </w:r>
    </w:p>
    <w:p w14:paraId="60A2B1CD" w14:textId="74F472CB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noProof/>
          <w:sz w:val="20"/>
          <w:szCs w:val="20"/>
          <w:u w:val="single"/>
        </w:rPr>
      </w:pPr>
      <w:r w:rsidRPr="00BB7A7D">
        <w:rPr>
          <w:noProof/>
          <w:sz w:val="20"/>
          <w:szCs w:val="20"/>
          <w:u w:val="single"/>
        </w:rPr>
        <w:t xml:space="preserve">(4) Upon successful completion of the </w:t>
      </w:r>
      <w:r w:rsidR="00D16478" w:rsidRPr="00BB7A7D">
        <w:rPr>
          <w:noProof/>
          <w:sz w:val="20"/>
          <w:szCs w:val="20"/>
          <w:u w:val="single"/>
        </w:rPr>
        <w:t>resiliency educator endorsement training program</w:t>
      </w:r>
      <w:r w:rsidRPr="00BB7A7D">
        <w:rPr>
          <w:noProof/>
          <w:sz w:val="20"/>
          <w:szCs w:val="20"/>
          <w:u w:val="single"/>
        </w:rPr>
        <w:t xml:space="preserve">, educators must submit an application per Rule 6A-4.0012, F.A.C., to the </w:t>
      </w:r>
      <w:r w:rsidR="009F41F6" w:rsidRPr="00BB7A7D">
        <w:rPr>
          <w:noProof/>
          <w:sz w:val="20"/>
          <w:szCs w:val="20"/>
          <w:u w:val="single"/>
        </w:rPr>
        <w:t xml:space="preserve">Florida </w:t>
      </w:r>
      <w:r w:rsidRPr="00BB7A7D">
        <w:rPr>
          <w:noProof/>
          <w:sz w:val="20"/>
          <w:szCs w:val="20"/>
          <w:u w:val="single"/>
        </w:rPr>
        <w:t xml:space="preserve">Department of Education Bureau of Educator Certification to add the </w:t>
      </w:r>
      <w:r w:rsidR="00D16478" w:rsidRPr="00BB7A7D">
        <w:rPr>
          <w:sz w:val="20"/>
          <w:szCs w:val="20"/>
          <w:u w:val="single"/>
        </w:rPr>
        <w:t>Resiliency Educator Endorsement</w:t>
      </w:r>
      <w:r w:rsidR="00D16478" w:rsidRPr="00BB7A7D">
        <w:rPr>
          <w:noProof/>
          <w:sz w:val="20"/>
          <w:szCs w:val="20"/>
          <w:u w:val="single"/>
        </w:rPr>
        <w:t xml:space="preserve"> </w:t>
      </w:r>
      <w:r w:rsidRPr="00BB7A7D">
        <w:rPr>
          <w:noProof/>
          <w:sz w:val="20"/>
          <w:szCs w:val="20"/>
          <w:u w:val="single"/>
        </w:rPr>
        <w:t>to their valid Florida Educator Certificate.</w:t>
      </w:r>
    </w:p>
    <w:p w14:paraId="5C8BE8E7" w14:textId="7B45FB37" w:rsidR="006F570C" w:rsidRPr="00BB7A7D" w:rsidRDefault="006F570C" w:rsidP="007156D0">
      <w:pPr>
        <w:widowControl w:val="0"/>
        <w:overflowPunct w:val="0"/>
        <w:autoSpaceDE w:val="0"/>
        <w:autoSpaceDN w:val="0"/>
        <w:adjustRightInd w:val="0"/>
        <w:spacing w:before="120" w:after="240" w:line="480" w:lineRule="auto"/>
        <w:jc w:val="both"/>
        <w:textAlignment w:val="baseline"/>
        <w:rPr>
          <w:i/>
          <w:noProof/>
          <w:sz w:val="18"/>
          <w:szCs w:val="18"/>
          <w:u w:val="single"/>
        </w:rPr>
      </w:pPr>
      <w:r w:rsidRPr="00BB7A7D">
        <w:rPr>
          <w:i/>
          <w:noProof/>
          <w:sz w:val="18"/>
          <w:szCs w:val="18"/>
          <w:u w:val="single"/>
        </w:rPr>
        <w:t xml:space="preserve">Rulemaking Authority 1001.02, 1012.55, 1012.56 FS. Law Implemented 1012.55, 1012.56, 1012.586 </w:t>
      </w:r>
      <w:r w:rsidR="00F12424" w:rsidRPr="00BB7A7D">
        <w:rPr>
          <w:i/>
          <w:noProof/>
          <w:sz w:val="18"/>
          <w:szCs w:val="18"/>
          <w:u w:val="single"/>
        </w:rPr>
        <w:t>F.</w:t>
      </w:r>
      <w:r w:rsidRPr="00BB7A7D">
        <w:rPr>
          <w:i/>
          <w:noProof/>
          <w:sz w:val="18"/>
          <w:szCs w:val="18"/>
          <w:u w:val="single"/>
        </w:rPr>
        <w:t xml:space="preserve">S. </w:t>
      </w:r>
    </w:p>
    <w:p w14:paraId="7E72C12D" w14:textId="77777777" w:rsidR="006F570C" w:rsidRPr="006F570C" w:rsidRDefault="006F570C" w:rsidP="007156D0">
      <w:pPr>
        <w:spacing w:line="480" w:lineRule="auto"/>
        <w:jc w:val="both"/>
      </w:pPr>
    </w:p>
    <w:sectPr w:rsidR="006F570C" w:rsidRPr="006F570C" w:rsidSect="00715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48AC" w14:textId="77777777" w:rsidR="00623FBB" w:rsidRDefault="00623FBB" w:rsidP="00671F83">
      <w:r>
        <w:separator/>
      </w:r>
    </w:p>
  </w:endnote>
  <w:endnote w:type="continuationSeparator" w:id="0">
    <w:p w14:paraId="635964BD" w14:textId="77777777" w:rsidR="00623FBB" w:rsidRDefault="00623FBB" w:rsidP="0067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9A18" w14:textId="77777777" w:rsidR="00671F83" w:rsidRDefault="00671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48E8" w14:textId="77777777" w:rsidR="00671F83" w:rsidRDefault="00671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6403" w14:textId="77777777" w:rsidR="00671F83" w:rsidRDefault="0067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D559" w14:textId="77777777" w:rsidR="00623FBB" w:rsidRDefault="00623FBB" w:rsidP="00671F83">
      <w:r>
        <w:separator/>
      </w:r>
    </w:p>
  </w:footnote>
  <w:footnote w:type="continuationSeparator" w:id="0">
    <w:p w14:paraId="115C39D6" w14:textId="77777777" w:rsidR="00623FBB" w:rsidRDefault="00623FBB" w:rsidP="0067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DD5F" w14:textId="77777777" w:rsidR="00671F83" w:rsidRDefault="00671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978824"/>
      <w:docPartObj>
        <w:docPartGallery w:val="Watermarks"/>
        <w:docPartUnique/>
      </w:docPartObj>
    </w:sdtPr>
    <w:sdtEndPr/>
    <w:sdtContent>
      <w:p w14:paraId="6368DBC5" w14:textId="5E9969AA" w:rsidR="00671F83" w:rsidRDefault="007156D0">
        <w:pPr>
          <w:pStyle w:val="Header"/>
        </w:pPr>
        <w:r>
          <w:rPr>
            <w:noProof/>
          </w:rPr>
          <w:pict w14:anchorId="1EB62A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D6DA" w14:textId="77777777" w:rsidR="00671F83" w:rsidRDefault="00671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0C"/>
    <w:rsid w:val="00023DB2"/>
    <w:rsid w:val="000731CE"/>
    <w:rsid w:val="000A3376"/>
    <w:rsid w:val="00150AE7"/>
    <w:rsid w:val="00156EB9"/>
    <w:rsid w:val="001A16BB"/>
    <w:rsid w:val="001B27D4"/>
    <w:rsid w:val="001F45D9"/>
    <w:rsid w:val="00372516"/>
    <w:rsid w:val="00394533"/>
    <w:rsid w:val="003D4134"/>
    <w:rsid w:val="00470DA6"/>
    <w:rsid w:val="004B355F"/>
    <w:rsid w:val="004E4532"/>
    <w:rsid w:val="00575FB9"/>
    <w:rsid w:val="005B14FB"/>
    <w:rsid w:val="005F1307"/>
    <w:rsid w:val="00623FBB"/>
    <w:rsid w:val="00671F83"/>
    <w:rsid w:val="006E4757"/>
    <w:rsid w:val="006F570C"/>
    <w:rsid w:val="007156D0"/>
    <w:rsid w:val="00773DD8"/>
    <w:rsid w:val="00792C86"/>
    <w:rsid w:val="007C436F"/>
    <w:rsid w:val="007D4F23"/>
    <w:rsid w:val="007E54B9"/>
    <w:rsid w:val="0086763E"/>
    <w:rsid w:val="008734DF"/>
    <w:rsid w:val="008909BB"/>
    <w:rsid w:val="00907B96"/>
    <w:rsid w:val="009B0A77"/>
    <w:rsid w:val="009F41F6"/>
    <w:rsid w:val="00A274CF"/>
    <w:rsid w:val="00A40AF9"/>
    <w:rsid w:val="00A607BE"/>
    <w:rsid w:val="00A77ECB"/>
    <w:rsid w:val="00B510B8"/>
    <w:rsid w:val="00B86C30"/>
    <w:rsid w:val="00BB7A7D"/>
    <w:rsid w:val="00BC3176"/>
    <w:rsid w:val="00BD525C"/>
    <w:rsid w:val="00C01AAE"/>
    <w:rsid w:val="00C421D8"/>
    <w:rsid w:val="00D16478"/>
    <w:rsid w:val="00DA7C58"/>
    <w:rsid w:val="00DD4367"/>
    <w:rsid w:val="00F12424"/>
    <w:rsid w:val="00F7303E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04FFB"/>
  <w15:chartTrackingRefBased/>
  <w15:docId w15:val="{E6297439-0204-4FBC-BEA9-271D5A18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F83"/>
    <w:rPr>
      <w:sz w:val="24"/>
      <w:szCs w:val="24"/>
    </w:rPr>
  </w:style>
  <w:style w:type="paragraph" w:styleId="Footer">
    <w:name w:val="footer"/>
    <w:basedOn w:val="Normal"/>
    <w:link w:val="FooterChar"/>
    <w:rsid w:val="00671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F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6A-4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6A-4</dc:title>
  <dc:subject/>
  <dc:creator>FLRules_Word</dc:creator>
  <cp:keywords/>
  <dc:description/>
  <cp:lastModifiedBy>Bailey, Jenifer</cp:lastModifiedBy>
  <cp:revision>6</cp:revision>
  <cp:lastPrinted>2026-04-02T17:56:00Z</cp:lastPrinted>
  <dcterms:created xsi:type="dcterms:W3CDTF">2026-04-17T12:49:00Z</dcterms:created>
  <dcterms:modified xsi:type="dcterms:W3CDTF">2026-04-27T15:08:00Z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6e7d2467-cc2c-4bd9-a8d9-701973272057</vt:lpwstr>
  </property>
</Properties>
</file>